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960BB" w14:textId="77777777" w:rsidR="00881084" w:rsidRPr="00054B81" w:rsidRDefault="00DF0A8E" w:rsidP="00DF0A8E">
      <w:pPr>
        <w:pStyle w:val="NoSpacing"/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PY40S</w:t>
      </w:r>
      <w:r w:rsidR="00E86E13" w:rsidRPr="00054B81">
        <w:rPr>
          <w:rFonts w:ascii="Arial" w:hAnsi="Arial"/>
          <w:sz w:val="24"/>
          <w:szCs w:val="24"/>
        </w:rPr>
        <w:tab/>
      </w:r>
      <w:r w:rsidR="00E86E13" w:rsidRPr="00054B81">
        <w:rPr>
          <w:rFonts w:ascii="Arial" w:hAnsi="Arial"/>
          <w:sz w:val="24"/>
          <w:szCs w:val="24"/>
        </w:rPr>
        <w:tab/>
      </w:r>
      <w:r w:rsidR="00E86E13" w:rsidRPr="00054B81">
        <w:rPr>
          <w:rFonts w:ascii="Arial" w:hAnsi="Arial"/>
          <w:sz w:val="24"/>
          <w:szCs w:val="24"/>
        </w:rPr>
        <w:tab/>
      </w:r>
      <w:r w:rsidR="00E86E13" w:rsidRPr="00054B81">
        <w:rPr>
          <w:rFonts w:ascii="Arial" w:hAnsi="Arial"/>
          <w:sz w:val="24"/>
          <w:szCs w:val="24"/>
        </w:rPr>
        <w:tab/>
      </w:r>
      <w:r w:rsidR="00E86E13" w:rsidRPr="00054B81">
        <w:rPr>
          <w:rFonts w:ascii="Arial" w:hAnsi="Arial"/>
          <w:sz w:val="24"/>
          <w:szCs w:val="24"/>
        </w:rPr>
        <w:tab/>
      </w:r>
      <w:r w:rsidR="00E86E13" w:rsidRPr="00054B81">
        <w:rPr>
          <w:rFonts w:ascii="Arial" w:hAnsi="Arial"/>
          <w:sz w:val="24"/>
          <w:szCs w:val="24"/>
        </w:rPr>
        <w:tab/>
      </w:r>
      <w:r w:rsidR="00E86E13" w:rsidRPr="00054B81">
        <w:rPr>
          <w:rFonts w:ascii="Arial" w:hAnsi="Arial"/>
          <w:sz w:val="24"/>
          <w:szCs w:val="24"/>
        </w:rPr>
        <w:tab/>
        <w:t>Name: ________________________________</w:t>
      </w:r>
    </w:p>
    <w:p w14:paraId="0CF0CACA" w14:textId="77777777" w:rsidR="00DF0A8E" w:rsidRPr="00054B81" w:rsidRDefault="00884184" w:rsidP="00DF0A8E">
      <w:pPr>
        <w:pStyle w:val="NoSpacing"/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Unit 1</w:t>
      </w:r>
    </w:p>
    <w:p w14:paraId="0CA06D98" w14:textId="77777777" w:rsidR="00DF0A8E" w:rsidRPr="00054B81" w:rsidRDefault="00DF0A8E" w:rsidP="009E7A6A">
      <w:pPr>
        <w:pStyle w:val="NoSpacing"/>
        <w:jc w:val="center"/>
        <w:rPr>
          <w:rFonts w:ascii="Arial" w:hAnsi="Arial"/>
          <w:sz w:val="32"/>
          <w:szCs w:val="32"/>
          <w:u w:val="single"/>
        </w:rPr>
      </w:pPr>
      <w:r w:rsidRPr="00054B81">
        <w:rPr>
          <w:rFonts w:ascii="Arial" w:hAnsi="Arial"/>
          <w:sz w:val="32"/>
          <w:szCs w:val="32"/>
          <w:u w:val="single"/>
        </w:rPr>
        <w:t>Stanley Milgram’s Shock Experiment</w:t>
      </w:r>
    </w:p>
    <w:p w14:paraId="01991B44" w14:textId="77777777" w:rsidR="009E7A6A" w:rsidRPr="00054B81" w:rsidRDefault="009E7A6A" w:rsidP="009E7A6A">
      <w:pPr>
        <w:pStyle w:val="NoSpacing"/>
        <w:rPr>
          <w:rFonts w:ascii="Arial" w:hAnsi="Arial"/>
          <w:sz w:val="24"/>
          <w:szCs w:val="24"/>
        </w:rPr>
      </w:pPr>
    </w:p>
    <w:p w14:paraId="69B7B846" w14:textId="77777777" w:rsidR="009E7A6A" w:rsidRPr="00054B81" w:rsidRDefault="00E86E13" w:rsidP="009E7A6A">
      <w:pPr>
        <w:pStyle w:val="NoSpacing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 xml:space="preserve">Responding to text </w:t>
      </w:r>
    </w:p>
    <w:p w14:paraId="48253497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565F5E05" w14:textId="77777777" w:rsidR="00DF0A8E" w:rsidRPr="00054B81" w:rsidRDefault="00DF0A8E" w:rsidP="00DF0A8E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What was the “problem” or main topic of interest in Stanley Milgram’s experiment?</w:t>
      </w:r>
    </w:p>
    <w:p w14:paraId="23A6C580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4FF3979D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4F0C5340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26E2A9B3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6094FDA2" w14:textId="77777777" w:rsidR="00DF0A8E" w:rsidRPr="00054B81" w:rsidRDefault="00DF0A8E" w:rsidP="00DF0A8E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How were the subjects deceived, regarding the purpose of the experiment?</w:t>
      </w:r>
    </w:p>
    <w:p w14:paraId="4ED3263D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156ECBB4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56896E30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7155114F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6785F6C9" w14:textId="77777777" w:rsidR="00DF0A8E" w:rsidRPr="00054B81" w:rsidRDefault="00DF0A8E" w:rsidP="00E86E13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If the “teacher” started to have concerns about the electric shocks he/she was giving, what was done to get him to continue?</w:t>
      </w:r>
    </w:p>
    <w:p w14:paraId="19597D39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1925C562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5911F3A0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20BC35B7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6F65793B" w14:textId="77777777" w:rsidR="00DF0A8E" w:rsidRPr="00054B81" w:rsidRDefault="00DF0A8E" w:rsidP="00DF0A8E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What did the “learner” do when he received the highest levels of shock?</w:t>
      </w:r>
    </w:p>
    <w:p w14:paraId="22E8BEC7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55EB92F6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4971C9D3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2D58710E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34F5F1EA" w14:textId="77777777" w:rsidR="00DF0A8E" w:rsidRPr="00054B81" w:rsidRDefault="00DF0A8E" w:rsidP="00DF0A8E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What percent of the participants continued to give electric shocks beyond the first indications of discomfort by the learners?</w:t>
      </w:r>
    </w:p>
    <w:p w14:paraId="5A4E70F4" w14:textId="77777777" w:rsidR="00E86E13" w:rsidRPr="00054B81" w:rsidRDefault="00E86E13" w:rsidP="00E86E13">
      <w:pPr>
        <w:pStyle w:val="NoSpacing"/>
        <w:rPr>
          <w:rFonts w:ascii="Arial" w:hAnsi="Arial"/>
          <w:sz w:val="24"/>
          <w:szCs w:val="24"/>
        </w:rPr>
      </w:pPr>
    </w:p>
    <w:p w14:paraId="0E501D68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3284CD50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2BC5482F" w14:textId="77777777" w:rsidR="00DF0A8E" w:rsidRPr="00054B81" w:rsidRDefault="00DF0A8E" w:rsidP="00DF0A8E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What percentage of partic</w:t>
      </w:r>
      <w:r w:rsidR="00884184" w:rsidRPr="00054B81">
        <w:rPr>
          <w:rFonts w:ascii="Arial" w:hAnsi="Arial"/>
          <w:sz w:val="24"/>
          <w:szCs w:val="24"/>
        </w:rPr>
        <w:t>i</w:t>
      </w:r>
      <w:r w:rsidRPr="00054B81">
        <w:rPr>
          <w:rFonts w:ascii="Arial" w:hAnsi="Arial"/>
          <w:sz w:val="24"/>
          <w:szCs w:val="24"/>
        </w:rPr>
        <w:t>pants used the highest shock setting of 450 volts?</w:t>
      </w:r>
    </w:p>
    <w:p w14:paraId="4A6F0FE9" w14:textId="77777777" w:rsidR="00E86E13" w:rsidRPr="00054B81" w:rsidRDefault="00E86E13" w:rsidP="00E86E13">
      <w:pPr>
        <w:pStyle w:val="NoSpacing"/>
        <w:rPr>
          <w:rFonts w:ascii="Arial" w:hAnsi="Arial"/>
          <w:sz w:val="24"/>
          <w:szCs w:val="24"/>
        </w:rPr>
      </w:pPr>
    </w:p>
    <w:p w14:paraId="21C23982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3324FE3A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2D39D448" w14:textId="77777777" w:rsidR="00DF0A8E" w:rsidRPr="00054B81" w:rsidRDefault="00DF0A8E" w:rsidP="00DF0A8E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What was Milgram’s hypothesis when doing this experiment?</w:t>
      </w:r>
    </w:p>
    <w:p w14:paraId="1E91A680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54AD35E5" w14:textId="77777777" w:rsidR="00E86E13" w:rsidRPr="00054B81" w:rsidRDefault="00E86E13" w:rsidP="00E86E13">
      <w:pPr>
        <w:pStyle w:val="NoSpacing"/>
        <w:rPr>
          <w:rFonts w:ascii="Arial" w:hAnsi="Arial"/>
          <w:sz w:val="24"/>
          <w:szCs w:val="24"/>
        </w:rPr>
      </w:pPr>
    </w:p>
    <w:p w14:paraId="13F97147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637B7786" w14:textId="77777777" w:rsidR="00DF0A8E" w:rsidRPr="00054B81" w:rsidRDefault="00DF0A8E" w:rsidP="00DF0A8E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Which of the following statements is true regarding the conclusion for this experiment?</w:t>
      </w:r>
    </w:p>
    <w:p w14:paraId="12A53B81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67E885F3" w14:textId="77777777" w:rsidR="00E86E13" w:rsidRPr="00054B81" w:rsidRDefault="00E86E13" w:rsidP="00E86E13">
      <w:pPr>
        <w:pStyle w:val="NoSpacing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The evidence supported the hypothesis.</w:t>
      </w:r>
    </w:p>
    <w:p w14:paraId="5E679D0F" w14:textId="77777777" w:rsidR="00E86E13" w:rsidRPr="00054B81" w:rsidRDefault="00E86E13" w:rsidP="00E86E13">
      <w:pPr>
        <w:pStyle w:val="NoSpacing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There is some evidence in support of the hypothesis.</w:t>
      </w:r>
    </w:p>
    <w:p w14:paraId="480123DD" w14:textId="77777777" w:rsidR="00E86E13" w:rsidRPr="00054B81" w:rsidRDefault="00E86E13" w:rsidP="00E86E13">
      <w:pPr>
        <w:pStyle w:val="NoSpacing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The evidence does not support the hypothesis.</w:t>
      </w:r>
    </w:p>
    <w:p w14:paraId="6EC99FD6" w14:textId="77777777" w:rsidR="00E86E13" w:rsidRPr="00054B81" w:rsidRDefault="00E86E13" w:rsidP="00E86E13">
      <w:pPr>
        <w:pStyle w:val="NoSpacing"/>
        <w:numPr>
          <w:ilvl w:val="0"/>
          <w:numId w:val="6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The evidence supports an alternative hypothesis.</w:t>
      </w:r>
    </w:p>
    <w:p w14:paraId="4805CAAE" w14:textId="77777777" w:rsidR="00E86E13" w:rsidRPr="00054B81" w:rsidRDefault="00E86E13" w:rsidP="00E86E13">
      <w:pPr>
        <w:pStyle w:val="NoSpacing"/>
        <w:rPr>
          <w:rFonts w:ascii="Arial" w:hAnsi="Arial"/>
          <w:sz w:val="24"/>
          <w:szCs w:val="24"/>
        </w:rPr>
      </w:pPr>
    </w:p>
    <w:p w14:paraId="213D4B75" w14:textId="77777777" w:rsidR="00DF0A8E" w:rsidRPr="00054B81" w:rsidRDefault="00DF0A8E" w:rsidP="00DF0A8E">
      <w:pPr>
        <w:pStyle w:val="NoSpacing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 xml:space="preserve">What “control” (an action to prevent other factors </w:t>
      </w:r>
      <w:r w:rsidR="009E7A6A" w:rsidRPr="00054B81">
        <w:rPr>
          <w:rFonts w:ascii="Arial" w:hAnsi="Arial"/>
          <w:sz w:val="24"/>
          <w:szCs w:val="24"/>
        </w:rPr>
        <w:t>from influencing the particular purpose of the experiment) did Milgram take concerning each participant? Why?</w:t>
      </w:r>
      <w:r w:rsidRPr="00054B81">
        <w:rPr>
          <w:rFonts w:ascii="Arial" w:hAnsi="Arial"/>
          <w:sz w:val="24"/>
          <w:szCs w:val="24"/>
        </w:rPr>
        <w:t xml:space="preserve"> </w:t>
      </w:r>
    </w:p>
    <w:p w14:paraId="47847D9A" w14:textId="77777777" w:rsidR="00E86E13" w:rsidRPr="00054B81" w:rsidRDefault="00E86E13" w:rsidP="009E7A6A">
      <w:pPr>
        <w:pStyle w:val="NoSpacing"/>
        <w:rPr>
          <w:rFonts w:ascii="Arial" w:hAnsi="Arial"/>
          <w:sz w:val="24"/>
          <w:szCs w:val="24"/>
        </w:rPr>
      </w:pPr>
      <w:bookmarkStart w:id="0" w:name="_GoBack"/>
      <w:bookmarkEnd w:id="0"/>
    </w:p>
    <w:p w14:paraId="40D35C54" w14:textId="77777777" w:rsidR="00E86E13" w:rsidRPr="00054B81" w:rsidRDefault="009E7A6A" w:rsidP="00E86E13">
      <w:pPr>
        <w:pStyle w:val="NoSpacing"/>
        <w:numPr>
          <w:ilvl w:val="0"/>
          <w:numId w:val="5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lastRenderedPageBreak/>
        <w:t>Personal Reflections</w:t>
      </w:r>
    </w:p>
    <w:p w14:paraId="0789E520" w14:textId="77777777" w:rsidR="009E7A6A" w:rsidRPr="00054B81" w:rsidRDefault="009E7A6A" w:rsidP="009E7A6A">
      <w:pPr>
        <w:pStyle w:val="NoSpacing"/>
        <w:rPr>
          <w:rFonts w:ascii="Arial" w:hAnsi="Arial"/>
          <w:sz w:val="24"/>
          <w:szCs w:val="24"/>
        </w:rPr>
      </w:pPr>
    </w:p>
    <w:p w14:paraId="5027B199" w14:textId="77777777" w:rsidR="009E7A6A" w:rsidRPr="00054B81" w:rsidRDefault="009E7A6A" w:rsidP="009E7A6A">
      <w:pPr>
        <w:pStyle w:val="NoSpacing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Suppose you had been a participant in Milgram’s experiment on obedience.</w:t>
      </w:r>
    </w:p>
    <w:p w14:paraId="1DD52488" w14:textId="77777777" w:rsidR="009E7A6A" w:rsidRPr="00054B81" w:rsidRDefault="009E7A6A" w:rsidP="009E7A6A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How would you have felt when you were told at the end of the experiment that the learners were actually paid associates of the experimenter who had been acting?</w:t>
      </w:r>
    </w:p>
    <w:p w14:paraId="14E7491B" w14:textId="77777777" w:rsidR="00E86E13" w:rsidRPr="00054B81" w:rsidRDefault="00E86E13" w:rsidP="00E86E13">
      <w:pPr>
        <w:pStyle w:val="NoSpacing"/>
        <w:ind w:left="1080"/>
        <w:rPr>
          <w:rFonts w:ascii="Arial" w:hAnsi="Arial"/>
          <w:sz w:val="24"/>
          <w:szCs w:val="24"/>
        </w:rPr>
      </w:pPr>
    </w:p>
    <w:p w14:paraId="07EC402B" w14:textId="77777777" w:rsidR="00E86E13" w:rsidRPr="00054B81" w:rsidRDefault="00E86E13" w:rsidP="00E86E13">
      <w:pPr>
        <w:pStyle w:val="NoSpacing"/>
        <w:ind w:left="1080"/>
        <w:rPr>
          <w:rFonts w:ascii="Arial" w:hAnsi="Arial"/>
          <w:sz w:val="24"/>
          <w:szCs w:val="24"/>
        </w:rPr>
      </w:pPr>
    </w:p>
    <w:p w14:paraId="0D665D4F" w14:textId="77777777" w:rsidR="00E86E13" w:rsidRPr="00054B81" w:rsidRDefault="00E86E13" w:rsidP="00E86E13">
      <w:pPr>
        <w:pStyle w:val="NoSpacing"/>
        <w:ind w:left="1080"/>
        <w:rPr>
          <w:rFonts w:ascii="Arial" w:hAnsi="Arial"/>
          <w:sz w:val="24"/>
          <w:szCs w:val="24"/>
        </w:rPr>
      </w:pPr>
    </w:p>
    <w:p w14:paraId="2B164F35" w14:textId="77777777" w:rsidR="009E7A6A" w:rsidRPr="00054B81" w:rsidRDefault="009E7A6A" w:rsidP="009E7A6A">
      <w:pPr>
        <w:pStyle w:val="NoSpacing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What would you have done?</w:t>
      </w:r>
    </w:p>
    <w:p w14:paraId="11E95DE0" w14:textId="77777777" w:rsidR="00E86E13" w:rsidRPr="00054B81" w:rsidRDefault="00E86E13" w:rsidP="00E86E13">
      <w:pPr>
        <w:pStyle w:val="NoSpacing"/>
        <w:ind w:left="1080"/>
        <w:rPr>
          <w:rFonts w:ascii="Arial" w:hAnsi="Arial"/>
          <w:sz w:val="24"/>
          <w:szCs w:val="24"/>
        </w:rPr>
      </w:pPr>
    </w:p>
    <w:p w14:paraId="40C32800" w14:textId="77777777" w:rsidR="00E86E13" w:rsidRPr="00054B81" w:rsidRDefault="00E86E13" w:rsidP="00E86E13">
      <w:pPr>
        <w:pStyle w:val="NoSpacing"/>
        <w:ind w:left="1080"/>
        <w:rPr>
          <w:rFonts w:ascii="Arial" w:hAnsi="Arial"/>
          <w:sz w:val="24"/>
          <w:szCs w:val="24"/>
        </w:rPr>
      </w:pPr>
    </w:p>
    <w:p w14:paraId="19E268BC" w14:textId="77777777" w:rsidR="00E86E13" w:rsidRPr="00054B81" w:rsidRDefault="00E86E13" w:rsidP="00E86E13">
      <w:pPr>
        <w:pStyle w:val="NoSpacing"/>
        <w:ind w:left="1080"/>
        <w:rPr>
          <w:rFonts w:ascii="Arial" w:hAnsi="Arial"/>
          <w:sz w:val="24"/>
          <w:szCs w:val="24"/>
        </w:rPr>
      </w:pPr>
    </w:p>
    <w:p w14:paraId="1DD8BAE2" w14:textId="77777777" w:rsidR="00E86E13" w:rsidRPr="00054B81" w:rsidRDefault="00E86E13" w:rsidP="00E86E13">
      <w:pPr>
        <w:pStyle w:val="NoSpacing"/>
        <w:ind w:left="1080"/>
        <w:rPr>
          <w:rFonts w:ascii="Arial" w:hAnsi="Arial"/>
          <w:sz w:val="24"/>
          <w:szCs w:val="24"/>
        </w:rPr>
      </w:pPr>
    </w:p>
    <w:p w14:paraId="1E8627A0" w14:textId="77777777" w:rsidR="009E7A6A" w:rsidRPr="00054B81" w:rsidRDefault="009E7A6A" w:rsidP="009E7A6A">
      <w:pPr>
        <w:pStyle w:val="NoSpacing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What do the results of this experiment say about “peer pressure”?</w:t>
      </w:r>
    </w:p>
    <w:p w14:paraId="1BAAEF75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07B1162D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2FAC7871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06955475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29D5B1F8" w14:textId="77777777" w:rsidR="009E7A6A" w:rsidRPr="00054B81" w:rsidRDefault="009E7A6A" w:rsidP="009E7A6A">
      <w:pPr>
        <w:pStyle w:val="NoSpacing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Why are the results of this experiment so frightening for humanity?</w:t>
      </w:r>
    </w:p>
    <w:p w14:paraId="06194A0B" w14:textId="77777777" w:rsidR="00E86E13" w:rsidRPr="00054B81" w:rsidRDefault="00E86E13" w:rsidP="00E86E13">
      <w:pPr>
        <w:pStyle w:val="NoSpacing"/>
        <w:rPr>
          <w:rFonts w:ascii="Arial" w:hAnsi="Arial"/>
          <w:sz w:val="24"/>
          <w:szCs w:val="24"/>
        </w:rPr>
      </w:pPr>
    </w:p>
    <w:p w14:paraId="133A3E66" w14:textId="77777777" w:rsidR="00E86E13" w:rsidRPr="00054B81" w:rsidRDefault="00E86E13" w:rsidP="00E86E13">
      <w:pPr>
        <w:pStyle w:val="NoSpacing"/>
        <w:rPr>
          <w:rFonts w:ascii="Arial" w:hAnsi="Arial"/>
          <w:sz w:val="24"/>
          <w:szCs w:val="24"/>
        </w:rPr>
      </w:pPr>
    </w:p>
    <w:p w14:paraId="3C787D96" w14:textId="77777777" w:rsidR="00E86E13" w:rsidRPr="00054B81" w:rsidRDefault="00E86E13" w:rsidP="00E86E13">
      <w:pPr>
        <w:pStyle w:val="NoSpacing"/>
        <w:rPr>
          <w:rFonts w:ascii="Arial" w:hAnsi="Arial"/>
          <w:sz w:val="24"/>
          <w:szCs w:val="24"/>
        </w:rPr>
      </w:pPr>
    </w:p>
    <w:p w14:paraId="7576B59C" w14:textId="77777777" w:rsidR="00E86E13" w:rsidRPr="00054B81" w:rsidRDefault="00E86E13" w:rsidP="00E86E13">
      <w:pPr>
        <w:pStyle w:val="NoSpacing"/>
        <w:rPr>
          <w:rFonts w:ascii="Arial" w:hAnsi="Arial"/>
          <w:sz w:val="24"/>
          <w:szCs w:val="24"/>
        </w:rPr>
      </w:pPr>
    </w:p>
    <w:p w14:paraId="662224DF" w14:textId="77777777" w:rsidR="009E7A6A" w:rsidRPr="00054B81" w:rsidRDefault="009E7A6A" w:rsidP="009E7A6A">
      <w:pPr>
        <w:pStyle w:val="NoSpacing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 xml:space="preserve">In a later version of this experiment, Milgram had a second, but fake, teacher in the room </w:t>
      </w:r>
      <w:proofErr w:type="gramStart"/>
      <w:r w:rsidRPr="00054B81">
        <w:rPr>
          <w:rFonts w:ascii="Arial" w:hAnsi="Arial"/>
          <w:sz w:val="24"/>
          <w:szCs w:val="24"/>
        </w:rPr>
        <w:t>who</w:t>
      </w:r>
      <w:proofErr w:type="gramEnd"/>
      <w:r w:rsidRPr="00054B81">
        <w:rPr>
          <w:rFonts w:ascii="Arial" w:hAnsi="Arial"/>
          <w:sz w:val="24"/>
          <w:szCs w:val="24"/>
        </w:rPr>
        <w:t xml:space="preserve"> had been instructed by him to completely refuse to give shocks once the learner wanted to stop. When the volunteer teachers were told to go on, 90% sided with the second teacher and refused to obey. Why did this happen?</w:t>
      </w:r>
    </w:p>
    <w:p w14:paraId="46ED5AF3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1AC6F140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5D21D6FA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76410D88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38B11D02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7DB2A047" w14:textId="77777777" w:rsidR="009E7A6A" w:rsidRPr="00054B81" w:rsidRDefault="009E7A6A" w:rsidP="009E7A6A">
      <w:pPr>
        <w:pStyle w:val="NoSpacing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What does the finding described in question #4 say about your ability to apply positive peer pressure in situations where you see students being bullied?</w:t>
      </w:r>
    </w:p>
    <w:p w14:paraId="48BBB9BB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64D1112D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438CC7CF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0ADA2F96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6F6049BB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5BF98CA2" w14:textId="77777777" w:rsidR="009E7A6A" w:rsidRPr="00054B81" w:rsidRDefault="009E7A6A" w:rsidP="009E7A6A">
      <w:pPr>
        <w:pStyle w:val="NoSpacing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If, as described in question #4 above, 90% of the volunteers refused to continue giving shocks after the fake teacher refused, this means that 10% of the volunteers still did continue. In your opinion, what does this tell us about humanity?</w:t>
      </w:r>
    </w:p>
    <w:p w14:paraId="0F950CE1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641BC809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18D5F93C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63C71EDA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68F789E7" w14:textId="77777777" w:rsidR="00E86E13" w:rsidRPr="00054B81" w:rsidRDefault="00E86E13" w:rsidP="00E86E13">
      <w:pPr>
        <w:pStyle w:val="NoSpacing"/>
        <w:ind w:left="720"/>
        <w:rPr>
          <w:rFonts w:ascii="Arial" w:hAnsi="Arial"/>
          <w:sz w:val="24"/>
          <w:szCs w:val="24"/>
        </w:rPr>
      </w:pPr>
    </w:p>
    <w:p w14:paraId="7B7254A8" w14:textId="77777777" w:rsidR="00E86E13" w:rsidRPr="00054B81" w:rsidRDefault="00E86E13" w:rsidP="009E7A6A">
      <w:pPr>
        <w:pStyle w:val="NoSpacing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054B81">
        <w:rPr>
          <w:rFonts w:ascii="Arial" w:hAnsi="Arial"/>
          <w:sz w:val="24"/>
          <w:szCs w:val="24"/>
        </w:rPr>
        <w:t>Social scientists and others have raised serious ethical concerns about Milgram’s experiments. Do you think it was right for Milgram to have conducted these experiments? Explain.</w:t>
      </w:r>
    </w:p>
    <w:p w14:paraId="6C26A6E4" w14:textId="77777777" w:rsidR="009E7A6A" w:rsidRPr="00054B81" w:rsidRDefault="009E7A6A" w:rsidP="009E7A6A">
      <w:pPr>
        <w:pStyle w:val="NoSpacing"/>
        <w:rPr>
          <w:rFonts w:ascii="Arial" w:hAnsi="Arial"/>
          <w:sz w:val="24"/>
          <w:szCs w:val="24"/>
        </w:rPr>
      </w:pPr>
    </w:p>
    <w:sectPr w:rsidR="009E7A6A" w:rsidRPr="00054B81" w:rsidSect="00DF0A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4D91"/>
    <w:multiLevelType w:val="hybridMultilevel"/>
    <w:tmpl w:val="800A7A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E6732"/>
    <w:multiLevelType w:val="hybridMultilevel"/>
    <w:tmpl w:val="F0B60BF8"/>
    <w:lvl w:ilvl="0" w:tplc="65B8A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C5B9E"/>
    <w:multiLevelType w:val="hybridMultilevel"/>
    <w:tmpl w:val="3E3876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577A"/>
    <w:multiLevelType w:val="hybridMultilevel"/>
    <w:tmpl w:val="E0E8D368"/>
    <w:lvl w:ilvl="0" w:tplc="22428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376C4B"/>
    <w:multiLevelType w:val="hybridMultilevel"/>
    <w:tmpl w:val="96EA2248"/>
    <w:lvl w:ilvl="0" w:tplc="F2564E2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C3730"/>
    <w:multiLevelType w:val="hybridMultilevel"/>
    <w:tmpl w:val="9984F4D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8E"/>
    <w:rsid w:val="00054B81"/>
    <w:rsid w:val="00881084"/>
    <w:rsid w:val="00884184"/>
    <w:rsid w:val="00920A50"/>
    <w:rsid w:val="009E7A6A"/>
    <w:rsid w:val="00A451CD"/>
    <w:rsid w:val="00CE64DE"/>
    <w:rsid w:val="00DF0A8E"/>
    <w:rsid w:val="00E8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E0C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377</Words>
  <Characters>2153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</dc:creator>
  <cp:lastModifiedBy>Mister Robson</cp:lastModifiedBy>
  <cp:revision>5</cp:revision>
  <dcterms:created xsi:type="dcterms:W3CDTF">2011-09-25T21:44:00Z</dcterms:created>
  <dcterms:modified xsi:type="dcterms:W3CDTF">2016-10-04T01:45:00Z</dcterms:modified>
</cp:coreProperties>
</file>