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Type: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95"/>
        <w:gridCol w:w="6330"/>
        <w:gridCol w:w="915"/>
        <w:tblGridChange w:id="0">
          <w:tblGrid>
            <w:gridCol w:w="6795"/>
            <w:gridCol w:w="6330"/>
            <w:gridCol w:w="915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Video </w:t>
              <w:br w:type="textWrapping"/>
              <w:t xml:space="preserve">(locations, shots/camera moves, props, lighting, etc.)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Audio</w:t>
              <w:br w:type="textWrapping"/>
              <w:t xml:space="preserve">music, sounds, script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